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51" w:rsidRPr="008833C1" w:rsidRDefault="002A5851" w:rsidP="00995458">
      <w:pPr>
        <w:pStyle w:val="1"/>
        <w:spacing w:line="240" w:lineRule="atLeast"/>
        <w:jc w:val="right"/>
        <w:rPr>
          <w:rFonts w:ascii="TH SarabunIT๙" w:hAnsi="TH SarabunIT๙" w:cs="TH SarabunIT๙"/>
        </w:rPr>
      </w:pPr>
      <w:r w:rsidRPr="008833C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</w:t>
      </w:r>
    </w:p>
    <w:p w:rsidR="002A5851" w:rsidRPr="008833C1" w:rsidRDefault="002A5851" w:rsidP="00995458">
      <w:pPr>
        <w:pStyle w:val="1"/>
        <w:jc w:val="center"/>
        <w:rPr>
          <w:rFonts w:ascii="TH SarabunIT๙" w:hAnsi="TH SarabunIT๙" w:cs="TH SarabunIT๙"/>
          <w:cs/>
        </w:rPr>
      </w:pPr>
    </w:p>
    <w:p w:rsidR="002A5851" w:rsidRDefault="002A5851" w:rsidP="00995458">
      <w:pPr>
        <w:pStyle w:val="1"/>
        <w:spacing w:line="240" w:lineRule="atLeast"/>
        <w:jc w:val="right"/>
        <w:rPr>
          <w:rFonts w:ascii="TH SarabunIT๙" w:hAnsi="TH SarabunIT๙" w:cs="TH SarabunIT๙"/>
          <w:b/>
          <w:bCs/>
        </w:rPr>
      </w:pPr>
      <w:r w:rsidRPr="008833C1">
        <w:rPr>
          <w:rFonts w:ascii="TH SarabunIT๙" w:hAnsi="TH SarabunIT๙" w:cs="TH SarabunIT๙"/>
          <w:cs/>
        </w:rPr>
        <w:t xml:space="preserve">แบบ  </w:t>
      </w:r>
      <w:proofErr w:type="spellStart"/>
      <w:r w:rsidR="00F8240A" w:rsidRPr="008833C1">
        <w:rPr>
          <w:rFonts w:ascii="TH SarabunIT๙" w:hAnsi="TH SarabunIT๙" w:cs="TH SarabunIT๙"/>
          <w:cs/>
        </w:rPr>
        <w:t>ปค</w:t>
      </w:r>
      <w:proofErr w:type="spellEnd"/>
      <w:r w:rsidR="00F8240A" w:rsidRPr="008833C1">
        <w:rPr>
          <w:rFonts w:ascii="TH SarabunIT๙" w:hAnsi="TH SarabunIT๙" w:cs="TH SarabunIT๙"/>
          <w:cs/>
        </w:rPr>
        <w:t>.4</w:t>
      </w:r>
    </w:p>
    <w:p w:rsidR="008833C1" w:rsidRPr="008833C1" w:rsidRDefault="008833C1" w:rsidP="008833C1"/>
    <w:p w:rsidR="002A5851" w:rsidRPr="008833C1" w:rsidRDefault="002A5851" w:rsidP="0099545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33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ชื่อหน่วยงาน  </w:t>
      </w:r>
      <w:r w:rsidR="004F1559" w:rsidRPr="008833C1">
        <w:rPr>
          <w:rFonts w:ascii="TH SarabunIT๙" w:hAnsi="TH SarabunIT๙" w:cs="TH SarabunIT๙"/>
          <w:b/>
          <w:bCs/>
          <w:sz w:val="32"/>
          <w:szCs w:val="32"/>
          <w:cs/>
        </w:rPr>
        <w:t>กอง</w:t>
      </w:r>
      <w:r w:rsidRPr="008833C1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  ศาสนา และวัฒนธรรม</w:t>
      </w:r>
    </w:p>
    <w:p w:rsidR="00F8240A" w:rsidRPr="008833C1" w:rsidRDefault="00F8240A" w:rsidP="0099545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33C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</w:t>
      </w:r>
      <w:proofErr w:type="spellStart"/>
      <w:r w:rsidRPr="008833C1">
        <w:rPr>
          <w:rFonts w:ascii="TH SarabunIT๙" w:hAnsi="TH SarabunIT๙" w:cs="TH SarabunIT๙"/>
          <w:b/>
          <w:bCs/>
          <w:sz w:val="32"/>
          <w:szCs w:val="32"/>
          <w:cs/>
        </w:rPr>
        <w:t>ฉิม</w:t>
      </w:r>
      <w:proofErr w:type="spellEnd"/>
      <w:r w:rsidRPr="008833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อำเภอเนินสง่า จังหวัดชัยภูมิ</w:t>
      </w:r>
    </w:p>
    <w:p w:rsidR="002A5851" w:rsidRPr="008833C1" w:rsidRDefault="00F8240A" w:rsidP="0099545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33C1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</w:t>
      </w:r>
      <w:r w:rsidR="002A5851" w:rsidRPr="008833C1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ควบคุมภายใน</w:t>
      </w:r>
    </w:p>
    <w:p w:rsidR="002A5851" w:rsidRPr="008833C1" w:rsidRDefault="002A5851" w:rsidP="00995458">
      <w:pPr>
        <w:pStyle w:val="2"/>
        <w:spacing w:line="240" w:lineRule="atLeast"/>
        <w:rPr>
          <w:rFonts w:ascii="TH SarabunIT๙" w:hAnsi="TH SarabunIT๙" w:cs="TH SarabunIT๙"/>
        </w:rPr>
      </w:pPr>
      <w:r w:rsidRPr="008833C1">
        <w:rPr>
          <w:rFonts w:ascii="TH SarabunIT๙" w:hAnsi="TH SarabunIT๙" w:cs="TH SarabunIT๙"/>
          <w:cs/>
        </w:rPr>
        <w:t>ณ   วันที่  ๓๐ เดือน กันยายน  พ</w:t>
      </w:r>
      <w:r w:rsidRPr="008833C1">
        <w:rPr>
          <w:rFonts w:ascii="TH SarabunIT๙" w:hAnsi="TH SarabunIT๙" w:cs="TH SarabunIT๙"/>
        </w:rPr>
        <w:t>.</w:t>
      </w:r>
      <w:r w:rsidRPr="008833C1">
        <w:rPr>
          <w:rFonts w:ascii="TH SarabunIT๙" w:hAnsi="TH SarabunIT๙" w:cs="TH SarabunIT๙"/>
          <w:cs/>
        </w:rPr>
        <w:t>ศ</w:t>
      </w:r>
      <w:r w:rsidRPr="008833C1">
        <w:rPr>
          <w:rFonts w:ascii="TH SarabunIT๙" w:hAnsi="TH SarabunIT๙" w:cs="TH SarabunIT๙"/>
        </w:rPr>
        <w:t xml:space="preserve">. </w:t>
      </w:r>
      <w:r w:rsidR="008833C1">
        <w:rPr>
          <w:rFonts w:ascii="TH SarabunIT๙" w:hAnsi="TH SarabunIT๙" w:cs="TH SarabunIT๙"/>
          <w:cs/>
        </w:rPr>
        <w:t>๒๕6</w:t>
      </w:r>
      <w:r w:rsidR="008833C1">
        <w:rPr>
          <w:rFonts w:ascii="TH SarabunIT๙" w:hAnsi="TH SarabunIT๙" w:cs="TH SarabunIT๙" w:hint="cs"/>
          <w:cs/>
        </w:rPr>
        <w:t>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6"/>
        <w:gridCol w:w="5295"/>
      </w:tblGrid>
      <w:tr w:rsidR="002A5851" w:rsidRPr="008833C1">
        <w:tc>
          <w:tcPr>
            <w:tcW w:w="4486" w:type="dxa"/>
          </w:tcPr>
          <w:p w:rsidR="002A5851" w:rsidRPr="008833C1" w:rsidRDefault="002A5851" w:rsidP="00995458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3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2A5851" w:rsidRPr="008833C1" w:rsidRDefault="002A5851" w:rsidP="00995458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3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5295" w:type="dxa"/>
          </w:tcPr>
          <w:p w:rsidR="002A5851" w:rsidRPr="008833C1" w:rsidRDefault="002A5851" w:rsidP="00995458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3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8833C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8833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2A5851" w:rsidRPr="008833C1" w:rsidRDefault="002A5851" w:rsidP="00995458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3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(๒)</w:t>
            </w:r>
          </w:p>
        </w:tc>
      </w:tr>
      <w:tr w:rsidR="002A5851" w:rsidRPr="008833C1">
        <w:tc>
          <w:tcPr>
            <w:tcW w:w="4486" w:type="dxa"/>
          </w:tcPr>
          <w:p w:rsidR="002A5851" w:rsidRPr="008833C1" w:rsidRDefault="002A5851" w:rsidP="00995458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8833C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๑. สภาพแวดล้อมการควบคุม</w:t>
            </w:r>
          </w:p>
          <w:p w:rsidR="00987287" w:rsidRPr="008833C1" w:rsidRDefault="002A5851" w:rsidP="00987287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3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87287" w:rsidRPr="008833C1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="00627A3D" w:rsidRPr="008833C1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ได้มีการควบคุมโดย จัดประชุมร่วมกับหน่วยงานภายในองค์กรเพื่อสร้างความรู้ความเข้าใจกับผู้ปฏิบัติหน้าที่ เกิดการมีส่วนร่วมในการร่วมคิด ร่วมแก้ปัญหา อย่างถูกต้องตามระเบียบ</w:t>
            </w:r>
          </w:p>
          <w:p w:rsidR="002A5851" w:rsidRPr="008833C1" w:rsidRDefault="002A5851" w:rsidP="0098728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8833C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๒</w:t>
            </w:r>
            <w:r w:rsidRPr="008833C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8833C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การประเมินความเสี่ยง</w:t>
            </w:r>
          </w:p>
          <w:p w:rsidR="00627A3D" w:rsidRPr="008833C1" w:rsidRDefault="00627A3D" w:rsidP="00277646">
            <w:pPr>
              <w:spacing w:after="0"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833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33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8833C1" w:rsidRPr="000736AC">
              <w:rPr>
                <w:rFonts w:ascii="TH SarabunIT๙" w:hAnsi="TH SarabunIT๙" w:cs="TH SarabunIT๙"/>
                <w:sz w:val="32"/>
                <w:szCs w:val="32"/>
                <w:cs/>
              </w:rPr>
              <w:t>ลดระดับความเสี่ยงได้ในระดับหนึ่ง แต่อย่างไรก็ตามยังมีความเสี่ยง</w:t>
            </w:r>
          </w:p>
          <w:p w:rsidR="002A5851" w:rsidRPr="008833C1" w:rsidRDefault="002A5851" w:rsidP="00277646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8833C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Pr="008833C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8833C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กิจกรรมการควบคุม</w:t>
            </w:r>
          </w:p>
          <w:p w:rsidR="008833C1" w:rsidRPr="008833C1" w:rsidRDefault="008833C1" w:rsidP="008833C1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833C1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มีการแต่งตั้งคำสั่งให้มีเจ้าหน้าที่ผู้รับผิด ชอบงานด้านการเงิน บัญชี และพัสดุ</w:t>
            </w:r>
          </w:p>
          <w:p w:rsidR="002A5851" w:rsidRPr="008833C1" w:rsidRDefault="008833C1" w:rsidP="008833C1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833C1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มีการส่งเจ้าหน้าที่ผู้รับผิดชอบเข้าฝึกอบรมตามหลักสูตรที่จำเป็น</w:t>
            </w:r>
          </w:p>
        </w:tc>
        <w:tc>
          <w:tcPr>
            <w:tcW w:w="5295" w:type="dxa"/>
          </w:tcPr>
          <w:p w:rsidR="002A5851" w:rsidRPr="008833C1" w:rsidRDefault="002A5851" w:rsidP="0099545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267B" w:rsidRPr="008833C1" w:rsidRDefault="00F0267B" w:rsidP="00F026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3C1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Pr="008833C1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ผลประเมิน กองการศึกษา ศาสนา และวัฒนธรรม ได้วิเคราะห์ประเมินระบบการควบคุมภายในตามภารกิจงานประจำ  โดยวิเคราะห์ประเมินผลตามองค์ประกอบมาตรฐานการควบคุมภายใน ตามตามพระราชบัญญัติวินัยการเงินการคลังของรัฐ พ.ศ.2561 มาตรา 79</w:t>
            </w:r>
            <w:r w:rsidRPr="008833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F7C6F" w:rsidRPr="008833C1">
              <w:rPr>
                <w:rFonts w:ascii="TH SarabunIT๙" w:hAnsi="TH SarabunIT๙" w:cs="TH SarabunIT๙"/>
                <w:sz w:val="32"/>
                <w:szCs w:val="32"/>
                <w:cs/>
              </w:rPr>
              <w:t>พบความเสี่ยงในการภารกิจ 1</w:t>
            </w:r>
            <w:r w:rsidRPr="008833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 คือ</w:t>
            </w:r>
          </w:p>
          <w:p w:rsidR="00F0267B" w:rsidRPr="008833C1" w:rsidRDefault="00F0267B" w:rsidP="00F0267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3C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ด้านการบริหารจัดการศูนย์พัฒนาเด็กเล็ก</w:t>
            </w:r>
          </w:p>
          <w:p w:rsidR="00F0267B" w:rsidRPr="008833C1" w:rsidRDefault="00F0267B" w:rsidP="004F7C6F">
            <w:pPr>
              <w:pStyle w:val="a5"/>
              <w:spacing w:after="240" w:line="240" w:lineRule="auto"/>
              <w:ind w:left="3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3C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t>ล</w:t>
            </w:r>
            <w:r w:rsidRPr="008833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จากการประเมินผล พบว่า กิจกรรม</w:t>
            </w:r>
            <w:r w:rsidR="004F7C6F" w:rsidRPr="008833C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ด้านการบริหารจัดการศูนย์พัฒนาเด็กเล็ก</w:t>
            </w:r>
            <w:r w:rsidRPr="008833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มีการควบคุมที่เพียงพอ บรรลุวัตถุประสงค์ของการควบคุม แต่ยังคงต้องดำเนินการติดตามต่อไป    </w:t>
            </w:r>
          </w:p>
          <w:p w:rsidR="00F0267B" w:rsidRPr="008833C1" w:rsidRDefault="00F0267B" w:rsidP="00F026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833C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แผนการปรับปรุงการควบคุม </w:t>
            </w:r>
          </w:p>
          <w:p w:rsidR="008833C1" w:rsidRPr="008833C1" w:rsidRDefault="00F0267B" w:rsidP="008833C1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833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8833C1" w:rsidRPr="008833C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-จัดหาเจ้าหน้าที่ที่มีความรู้โดย ตรงมาปฏิบัติงาน</w:t>
            </w:r>
          </w:p>
          <w:p w:rsidR="002A5851" w:rsidRPr="008833C1" w:rsidRDefault="002A5851" w:rsidP="00F026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5851" w:rsidRPr="008833C1" w:rsidRDefault="002A5851" w:rsidP="00995458">
            <w:pPr>
              <w:spacing w:after="0" w:line="240" w:lineRule="atLeast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5851" w:rsidRPr="008833C1" w:rsidRDefault="002A5851" w:rsidP="0099545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A5851" w:rsidRDefault="002A5851" w:rsidP="005C7D82">
      <w:pPr>
        <w:rPr>
          <w:rFonts w:ascii="TH SarabunIT๙" w:hAnsi="TH SarabunIT๙" w:cs="TH SarabunIT๙"/>
        </w:rPr>
      </w:pPr>
    </w:p>
    <w:p w:rsidR="008833C1" w:rsidRDefault="008833C1" w:rsidP="005C7D82">
      <w:pPr>
        <w:rPr>
          <w:rFonts w:ascii="TH SarabunIT๙" w:hAnsi="TH SarabunIT๙" w:cs="TH SarabunIT๙"/>
        </w:rPr>
      </w:pPr>
    </w:p>
    <w:p w:rsidR="008833C1" w:rsidRDefault="008833C1" w:rsidP="005C7D82">
      <w:pPr>
        <w:rPr>
          <w:rFonts w:ascii="TH SarabunIT๙" w:hAnsi="TH SarabunIT๙" w:cs="TH SarabunIT๙"/>
        </w:rPr>
      </w:pPr>
    </w:p>
    <w:p w:rsidR="008833C1" w:rsidRDefault="008833C1" w:rsidP="005C7D82">
      <w:pPr>
        <w:rPr>
          <w:rFonts w:ascii="TH SarabunIT๙" w:hAnsi="TH SarabunIT๙" w:cs="TH SarabunIT๙"/>
        </w:rPr>
      </w:pPr>
    </w:p>
    <w:p w:rsidR="008833C1" w:rsidRDefault="008833C1" w:rsidP="005C7D82">
      <w:pPr>
        <w:rPr>
          <w:rFonts w:ascii="TH SarabunIT๙" w:hAnsi="TH SarabunIT๙" w:cs="TH SarabunIT๙"/>
        </w:rPr>
      </w:pPr>
    </w:p>
    <w:p w:rsidR="008833C1" w:rsidRDefault="008833C1" w:rsidP="005C7D82">
      <w:pPr>
        <w:rPr>
          <w:rFonts w:ascii="TH SarabunIT๙" w:hAnsi="TH SarabunIT๙" w:cs="TH SarabunIT๙"/>
        </w:rPr>
      </w:pPr>
    </w:p>
    <w:p w:rsidR="008833C1" w:rsidRDefault="008833C1" w:rsidP="005C7D82">
      <w:pPr>
        <w:rPr>
          <w:rFonts w:ascii="TH SarabunIT๙" w:hAnsi="TH SarabunIT๙" w:cs="TH SarabunIT๙"/>
        </w:rPr>
      </w:pPr>
    </w:p>
    <w:p w:rsidR="008833C1" w:rsidRPr="008833C1" w:rsidRDefault="008833C1" w:rsidP="005C7D82">
      <w:pPr>
        <w:rPr>
          <w:rFonts w:ascii="TH SarabunIT๙" w:hAnsi="TH SarabunIT๙" w:cs="TH SarabunIT๙"/>
        </w:rPr>
      </w:pPr>
    </w:p>
    <w:p w:rsidR="004F7C6F" w:rsidRPr="008833C1" w:rsidRDefault="004F7C6F" w:rsidP="005C7D82">
      <w:pPr>
        <w:rPr>
          <w:rFonts w:ascii="TH SarabunIT๙" w:hAnsi="TH SarabunIT๙" w:cs="TH SarabunIT๙"/>
        </w:rPr>
      </w:pPr>
    </w:p>
    <w:p w:rsidR="00F8240A" w:rsidRPr="008833C1" w:rsidRDefault="002A5851" w:rsidP="00D977E9">
      <w:pPr>
        <w:pStyle w:val="1"/>
        <w:jc w:val="center"/>
        <w:rPr>
          <w:rFonts w:ascii="TH SarabunIT๙" w:hAnsi="TH SarabunIT๙" w:cs="TH SarabunIT๙"/>
          <w:cs/>
        </w:rPr>
      </w:pPr>
      <w:r w:rsidRPr="008833C1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</w:t>
      </w:r>
    </w:p>
    <w:p w:rsidR="00F8240A" w:rsidRPr="008833C1" w:rsidRDefault="00F8240A" w:rsidP="00D977E9">
      <w:pPr>
        <w:pStyle w:val="1"/>
        <w:spacing w:line="240" w:lineRule="atLeast"/>
        <w:jc w:val="right"/>
        <w:rPr>
          <w:rFonts w:ascii="TH SarabunIT๙" w:hAnsi="TH SarabunIT๙" w:cs="TH SarabunIT๙"/>
          <w:b/>
          <w:bCs/>
        </w:rPr>
      </w:pPr>
      <w:r w:rsidRPr="008833C1">
        <w:rPr>
          <w:rFonts w:ascii="TH SarabunIT๙" w:hAnsi="TH SarabunIT๙" w:cs="TH SarabunIT๙"/>
          <w:cs/>
        </w:rPr>
        <w:t xml:space="preserve">แบบ  </w:t>
      </w:r>
      <w:proofErr w:type="spellStart"/>
      <w:r w:rsidRPr="008833C1">
        <w:rPr>
          <w:rFonts w:ascii="TH SarabunIT๙" w:hAnsi="TH SarabunIT๙" w:cs="TH SarabunIT๙"/>
          <w:cs/>
        </w:rPr>
        <w:t>ปค</w:t>
      </w:r>
      <w:proofErr w:type="spellEnd"/>
      <w:r w:rsidRPr="008833C1">
        <w:rPr>
          <w:rFonts w:ascii="TH SarabunIT๙" w:hAnsi="TH SarabunIT๙" w:cs="TH SarabunIT๙"/>
          <w:cs/>
        </w:rPr>
        <w:t>.4</w:t>
      </w:r>
    </w:p>
    <w:p w:rsidR="00F8240A" w:rsidRPr="008833C1" w:rsidRDefault="00F8240A" w:rsidP="00D977E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33C1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  กองการศึกษา  ศาสนา และวัฒนธรรม</w:t>
      </w:r>
    </w:p>
    <w:p w:rsidR="00F8240A" w:rsidRPr="008833C1" w:rsidRDefault="00F8240A" w:rsidP="00D977E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33C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</w:t>
      </w:r>
      <w:proofErr w:type="spellStart"/>
      <w:r w:rsidRPr="008833C1">
        <w:rPr>
          <w:rFonts w:ascii="TH SarabunIT๙" w:hAnsi="TH SarabunIT๙" w:cs="TH SarabunIT๙"/>
          <w:b/>
          <w:bCs/>
          <w:sz w:val="32"/>
          <w:szCs w:val="32"/>
          <w:cs/>
        </w:rPr>
        <w:t>ฉิม</w:t>
      </w:r>
      <w:proofErr w:type="spellEnd"/>
      <w:r w:rsidRPr="008833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อำเภอเนินสง่า จังหวัดชัยภูมิ</w:t>
      </w:r>
    </w:p>
    <w:p w:rsidR="00F8240A" w:rsidRPr="008833C1" w:rsidRDefault="00F8240A" w:rsidP="00D977E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33C1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F8240A" w:rsidRPr="008833C1" w:rsidRDefault="00F8240A" w:rsidP="00F8240A">
      <w:pPr>
        <w:pStyle w:val="2"/>
        <w:spacing w:line="240" w:lineRule="atLeast"/>
        <w:rPr>
          <w:rFonts w:ascii="TH SarabunIT๙" w:hAnsi="TH SarabunIT๙" w:cs="TH SarabunIT๙"/>
        </w:rPr>
      </w:pPr>
      <w:r w:rsidRPr="008833C1">
        <w:rPr>
          <w:rFonts w:ascii="TH SarabunIT๙" w:hAnsi="TH SarabunIT๙" w:cs="TH SarabunIT๙"/>
          <w:cs/>
        </w:rPr>
        <w:t>ณ   วันที่  ๓๐ เดือน กันยายน  พ</w:t>
      </w:r>
      <w:r w:rsidRPr="008833C1">
        <w:rPr>
          <w:rFonts w:ascii="TH SarabunIT๙" w:hAnsi="TH SarabunIT๙" w:cs="TH SarabunIT๙"/>
        </w:rPr>
        <w:t>.</w:t>
      </w:r>
      <w:r w:rsidRPr="008833C1">
        <w:rPr>
          <w:rFonts w:ascii="TH SarabunIT๙" w:hAnsi="TH SarabunIT๙" w:cs="TH SarabunIT๙"/>
          <w:cs/>
        </w:rPr>
        <w:t>ศ</w:t>
      </w:r>
      <w:r w:rsidRPr="008833C1">
        <w:rPr>
          <w:rFonts w:ascii="TH SarabunIT๙" w:hAnsi="TH SarabunIT๙" w:cs="TH SarabunIT๙"/>
        </w:rPr>
        <w:t xml:space="preserve">. </w:t>
      </w:r>
      <w:r w:rsidR="008833C1">
        <w:rPr>
          <w:rFonts w:ascii="TH SarabunIT๙" w:hAnsi="TH SarabunIT๙" w:cs="TH SarabunIT๙"/>
          <w:cs/>
        </w:rPr>
        <w:t>๒๕6</w:t>
      </w:r>
      <w:r w:rsidR="008833C1">
        <w:rPr>
          <w:rFonts w:ascii="TH SarabunIT๙" w:hAnsi="TH SarabunIT๙" w:cs="TH SarabunIT๙" w:hint="cs"/>
          <w:cs/>
        </w:rPr>
        <w:t>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6"/>
        <w:gridCol w:w="5295"/>
      </w:tblGrid>
      <w:tr w:rsidR="002A5851" w:rsidRPr="008833C1">
        <w:tc>
          <w:tcPr>
            <w:tcW w:w="4486" w:type="dxa"/>
          </w:tcPr>
          <w:p w:rsidR="002A5851" w:rsidRPr="008833C1" w:rsidRDefault="002A5851" w:rsidP="00995458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3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2A5851" w:rsidRPr="008833C1" w:rsidRDefault="002A5851" w:rsidP="00995458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3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5295" w:type="dxa"/>
          </w:tcPr>
          <w:p w:rsidR="002A5851" w:rsidRPr="008833C1" w:rsidRDefault="002A5851" w:rsidP="00995458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3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8833C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8833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2A5851" w:rsidRPr="008833C1" w:rsidRDefault="002A5851" w:rsidP="00995458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3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(๒)</w:t>
            </w:r>
          </w:p>
        </w:tc>
      </w:tr>
      <w:tr w:rsidR="002A5851" w:rsidRPr="008833C1">
        <w:tc>
          <w:tcPr>
            <w:tcW w:w="4486" w:type="dxa"/>
          </w:tcPr>
          <w:p w:rsidR="002A5851" w:rsidRPr="008833C1" w:rsidRDefault="002A5851" w:rsidP="00995458">
            <w:pPr>
              <w:spacing w:after="0"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833C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๔</w:t>
            </w:r>
            <w:r w:rsidRPr="008833C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8833C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ข้อมูลสารสนเทศและการสื่อสาร</w:t>
            </w:r>
          </w:p>
          <w:p w:rsidR="002A5851" w:rsidRPr="008833C1" w:rsidRDefault="002A5851" w:rsidP="00995458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8833C1">
              <w:rPr>
                <w:rFonts w:ascii="TH SarabunIT๙" w:hAnsi="TH SarabunIT๙" w:cs="TH SarabunIT๙"/>
                <w:sz w:val="32"/>
                <w:szCs w:val="32"/>
              </w:rPr>
              <w:t xml:space="preserve">  - </w:t>
            </w:r>
            <w:r w:rsidRPr="008833C1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บันทึกรายงาน หนังสือสั่งการ ประสานงานทางโทรศัพท์โทรสาร</w:t>
            </w:r>
            <w:r w:rsidR="00863E7B" w:rsidRPr="008833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และระบบอินเตอร์เน็ต </w:t>
            </w:r>
            <w:proofErr w:type="spellStart"/>
            <w:r w:rsidR="00863E7B" w:rsidRPr="008833C1">
              <w:rPr>
                <w:rFonts w:ascii="TH SarabunIT๙" w:hAnsi="TH SarabunIT๙" w:cs="TH SarabunIT๙"/>
                <w:sz w:val="32"/>
                <w:szCs w:val="32"/>
              </w:rPr>
              <w:t>ccis</w:t>
            </w:r>
            <w:proofErr w:type="spellEnd"/>
          </w:p>
          <w:p w:rsidR="002A5851" w:rsidRPr="008833C1" w:rsidRDefault="002A5851" w:rsidP="00995458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8833C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๕</w:t>
            </w:r>
            <w:r w:rsidRPr="008833C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.  </w:t>
            </w:r>
            <w:r w:rsidRPr="008833C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วิธีการติดตามประเมินผล</w:t>
            </w:r>
          </w:p>
          <w:p w:rsidR="00627A3D" w:rsidRPr="008833C1" w:rsidRDefault="002A5851" w:rsidP="00627A3D">
            <w:pPr>
              <w:tabs>
                <w:tab w:val="left" w:pos="3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3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27A3D" w:rsidRPr="008833C1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-มีการสอบทานของเจ้าที่ตรวจสอบภายใน เพื่อจัดทำแผนปฏิบัติการตรวจสอบอย่างต่อเนื่อง</w:t>
            </w:r>
          </w:p>
          <w:p w:rsidR="002A5851" w:rsidRPr="008833C1" w:rsidRDefault="00627A3D" w:rsidP="00627A3D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8833C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833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มีการตรวจสอบก่อนการเบิกจ่ายจากเจ้าหน้าที่การเงิน </w:t>
            </w:r>
            <w:proofErr w:type="spellStart"/>
            <w:r w:rsidRPr="008833C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833C1">
              <w:rPr>
                <w:rFonts w:ascii="TH SarabunIT๙" w:hAnsi="TH SarabunIT๙" w:cs="TH SarabunIT๙"/>
                <w:sz w:val="32"/>
                <w:szCs w:val="32"/>
                <w:cs/>
              </w:rPr>
              <w:t>.และผู้อำนวยการกองการศึกษาฯ</w:t>
            </w:r>
            <w:r w:rsidR="002A5851" w:rsidRPr="008833C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5295" w:type="dxa"/>
          </w:tcPr>
          <w:p w:rsidR="002A5851" w:rsidRPr="008833C1" w:rsidRDefault="002A5851" w:rsidP="00F0267B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A5851" w:rsidRPr="008833C1" w:rsidRDefault="002A5851" w:rsidP="00A92DCF">
      <w:pPr>
        <w:pStyle w:val="1"/>
        <w:spacing w:line="240" w:lineRule="atLeast"/>
        <w:rPr>
          <w:rFonts w:ascii="TH SarabunIT๙" w:hAnsi="TH SarabunIT๙" w:cs="TH SarabunIT๙"/>
          <w:b/>
          <w:bCs/>
          <w:sz w:val="16"/>
          <w:szCs w:val="16"/>
        </w:rPr>
      </w:pPr>
    </w:p>
    <w:p w:rsidR="002A5851" w:rsidRPr="008833C1" w:rsidRDefault="002A5851" w:rsidP="00995458">
      <w:pPr>
        <w:pStyle w:val="3"/>
        <w:spacing w:line="240" w:lineRule="atLeast"/>
        <w:rPr>
          <w:rFonts w:ascii="TH SarabunIT๙" w:hAnsi="TH SarabunIT๙" w:cs="TH SarabunIT๙"/>
        </w:rPr>
      </w:pPr>
      <w:r w:rsidRPr="008833C1">
        <w:rPr>
          <w:rFonts w:ascii="TH SarabunIT๙" w:hAnsi="TH SarabunIT๙" w:cs="TH SarabunIT๙"/>
          <w:cs/>
        </w:rPr>
        <w:t>สรุปผลการประเมิน</w:t>
      </w:r>
    </w:p>
    <w:p w:rsidR="008833C1" w:rsidRPr="008833C1" w:rsidRDefault="002A5851" w:rsidP="008833C1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 w:rsidRPr="008833C1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8833C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- </w:t>
      </w:r>
      <w:r w:rsidR="008833C1" w:rsidRPr="008833C1">
        <w:rPr>
          <w:rFonts w:ascii="TH SarabunPSK" w:hAnsi="TH SarabunPSK" w:cs="TH SarabunPSK"/>
          <w:sz w:val="32"/>
          <w:szCs w:val="32"/>
          <w:u w:val="dotted"/>
          <w:cs/>
        </w:rPr>
        <w:t>จากการประเมินการควบคุมภายในของ</w:t>
      </w:r>
      <w:r w:rsidR="008833C1" w:rsidRPr="008833C1">
        <w:rPr>
          <w:rFonts w:ascii="TH SarabunIT๙" w:hAnsi="TH SarabunIT๙" w:cs="TH SarabunIT๙"/>
          <w:sz w:val="32"/>
          <w:szCs w:val="32"/>
          <w:u w:val="dotted"/>
          <w:cs/>
        </w:rPr>
        <w:t>งานการศึกษา ศาสนา  และวัฒนธรรม ในกิจกรรม  งานการบริหารการศึกษา  กิจกรรมงานบริหารศูนย์พัฒนาเด็กเล็ก</w:t>
      </w:r>
      <w:r w:rsidR="008833C1" w:rsidRPr="008833C1">
        <w:rPr>
          <w:rFonts w:ascii="TH SarabunPSK" w:hAnsi="TH SarabunPSK" w:cs="TH SarabunPSK"/>
          <w:sz w:val="32"/>
          <w:szCs w:val="32"/>
          <w:u w:val="dotted"/>
          <w:cs/>
        </w:rPr>
        <w:t>จากองค์ประกอบ 5 ด้าน พบว่ายังมีความเสี่ยงเนื่องจาก</w:t>
      </w:r>
      <w:r w:rsidR="008833C1" w:rsidRPr="008833C1">
        <w:rPr>
          <w:rFonts w:ascii="TH SarabunIT๙" w:hAnsi="TH SarabunIT๙" w:cs="TH SarabunIT๙"/>
          <w:sz w:val="32"/>
          <w:szCs w:val="32"/>
          <w:u w:val="dotted"/>
          <w:cs/>
        </w:rPr>
        <w:t>งานด้านการเงิน บัญชี และพัสดุ ยังไม่มีเจ้าหน้าที่โดยตรง ต้องให้ครูรับผิดชอบงานแทน ซึ่งเป็นตำแหน่งที่ไม่ตรงสายงาน ทำให้เกิดข้อผิดพลาดได้ง่าย</w:t>
      </w:r>
      <w:r w:rsidR="008833C1" w:rsidRPr="008833C1">
        <w:rPr>
          <w:rFonts w:ascii="TH SarabunPSK" w:hAnsi="TH SarabunPSK" w:cs="TH SarabunPSK"/>
          <w:sz w:val="32"/>
          <w:szCs w:val="32"/>
          <w:u w:val="dotted"/>
          <w:cs/>
        </w:rPr>
        <w:t xml:space="preserve"> ซึ่งจะต้องดำเนินการปรับปรุงและติดตามในปีงบประมาณ 2563 ต่อไป</w:t>
      </w:r>
    </w:p>
    <w:p w:rsidR="002A5851" w:rsidRPr="008833C1" w:rsidRDefault="002A5851" w:rsidP="00995458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2A5851" w:rsidRPr="008833C1" w:rsidRDefault="002A5851" w:rsidP="00995458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2A5851" w:rsidRPr="008833C1" w:rsidRDefault="002A5851" w:rsidP="00995458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2A5851" w:rsidRPr="008833C1" w:rsidRDefault="002A5851" w:rsidP="00995458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8833C1">
        <w:rPr>
          <w:rFonts w:ascii="TH SarabunIT๙" w:hAnsi="TH SarabunIT๙" w:cs="TH SarabunIT๙"/>
          <w:sz w:val="32"/>
          <w:szCs w:val="32"/>
        </w:rPr>
        <w:tab/>
      </w:r>
      <w:r w:rsidRPr="008833C1">
        <w:rPr>
          <w:rFonts w:ascii="TH SarabunIT๙" w:hAnsi="TH SarabunIT๙" w:cs="TH SarabunIT๙"/>
          <w:sz w:val="32"/>
          <w:szCs w:val="32"/>
        </w:rPr>
        <w:tab/>
      </w:r>
      <w:r w:rsidRPr="008833C1">
        <w:rPr>
          <w:rFonts w:ascii="TH SarabunIT๙" w:hAnsi="TH SarabunIT๙" w:cs="TH SarabunIT๙"/>
          <w:sz w:val="32"/>
          <w:szCs w:val="32"/>
        </w:rPr>
        <w:tab/>
      </w:r>
      <w:r w:rsidRPr="008833C1">
        <w:rPr>
          <w:rFonts w:ascii="TH SarabunIT๙" w:hAnsi="TH SarabunIT๙" w:cs="TH SarabunIT๙"/>
          <w:sz w:val="32"/>
          <w:szCs w:val="32"/>
        </w:rPr>
        <w:tab/>
      </w:r>
      <w:r w:rsidRPr="008833C1">
        <w:rPr>
          <w:rFonts w:ascii="TH SarabunIT๙" w:hAnsi="TH SarabunIT๙" w:cs="TH SarabunIT๙"/>
          <w:sz w:val="32"/>
          <w:szCs w:val="32"/>
        </w:rPr>
        <w:tab/>
      </w:r>
      <w:r w:rsidRPr="008833C1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8833C1">
        <w:rPr>
          <w:rFonts w:ascii="TH SarabunIT๙" w:hAnsi="TH SarabunIT๙" w:cs="TH SarabunIT๙"/>
          <w:sz w:val="32"/>
          <w:szCs w:val="32"/>
          <w:cs/>
        </w:rPr>
        <w:t>ชื่อผู้รายงาน</w:t>
      </w:r>
      <w:r w:rsidR="005D32A2">
        <w:rPr>
          <w:rFonts w:ascii="TH SarabunIT๙" w:hAnsi="TH SarabunIT๙" w:cs="TH SarabunIT๙"/>
          <w:sz w:val="32"/>
          <w:szCs w:val="32"/>
        </w:rPr>
        <w:t xml:space="preserve">        </w:t>
      </w:r>
      <w:proofErr w:type="spellStart"/>
      <w:r w:rsidR="005D32A2" w:rsidRPr="008833C1">
        <w:rPr>
          <w:rFonts w:ascii="TH SarabunIT๙" w:hAnsi="TH SarabunIT๙" w:cs="TH SarabunIT๙"/>
          <w:sz w:val="32"/>
          <w:szCs w:val="32"/>
          <w:cs/>
        </w:rPr>
        <w:t>วรรณา</w:t>
      </w:r>
      <w:proofErr w:type="spellEnd"/>
      <w:r w:rsidR="005D32A2" w:rsidRPr="008833C1">
        <w:rPr>
          <w:rFonts w:ascii="TH SarabunIT๙" w:hAnsi="TH SarabunIT๙" w:cs="TH SarabunIT๙"/>
          <w:sz w:val="32"/>
          <w:szCs w:val="32"/>
          <w:cs/>
        </w:rPr>
        <w:t xml:space="preserve">  กงชัยภูมิ</w:t>
      </w:r>
    </w:p>
    <w:p w:rsidR="002A5851" w:rsidRPr="008833C1" w:rsidRDefault="002A5851" w:rsidP="00995458">
      <w:pPr>
        <w:spacing w:after="0" w:line="240" w:lineRule="atLeast"/>
        <w:ind w:left="5040" w:firstLine="720"/>
        <w:rPr>
          <w:rFonts w:ascii="TH SarabunIT๙" w:hAnsi="TH SarabunIT๙" w:cs="TH SarabunIT๙"/>
          <w:sz w:val="32"/>
          <w:szCs w:val="32"/>
          <w:cs/>
        </w:rPr>
      </w:pPr>
      <w:r w:rsidRPr="008833C1">
        <w:rPr>
          <w:rFonts w:ascii="TH SarabunIT๙" w:hAnsi="TH SarabunIT๙" w:cs="TH SarabunIT๙"/>
          <w:sz w:val="32"/>
          <w:szCs w:val="32"/>
          <w:cs/>
        </w:rPr>
        <w:t xml:space="preserve">    (นาง</w:t>
      </w:r>
      <w:proofErr w:type="spellStart"/>
      <w:r w:rsidRPr="008833C1">
        <w:rPr>
          <w:rFonts w:ascii="TH SarabunIT๙" w:hAnsi="TH SarabunIT๙" w:cs="TH SarabunIT๙"/>
          <w:sz w:val="32"/>
          <w:szCs w:val="32"/>
          <w:cs/>
        </w:rPr>
        <w:t>วรรณา</w:t>
      </w:r>
      <w:proofErr w:type="spellEnd"/>
      <w:r w:rsidRPr="008833C1">
        <w:rPr>
          <w:rFonts w:ascii="TH SarabunIT๙" w:hAnsi="TH SarabunIT๙" w:cs="TH SarabunIT๙"/>
          <w:sz w:val="32"/>
          <w:szCs w:val="32"/>
          <w:cs/>
        </w:rPr>
        <w:t xml:space="preserve">  กงชัยภูมิ)</w:t>
      </w:r>
    </w:p>
    <w:p w:rsidR="002A5851" w:rsidRPr="008833C1" w:rsidRDefault="004F1559" w:rsidP="00995458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8833C1">
        <w:rPr>
          <w:rFonts w:ascii="TH SarabunIT๙" w:hAnsi="TH SarabunIT๙" w:cs="TH SarabunIT๙"/>
          <w:sz w:val="32"/>
          <w:szCs w:val="32"/>
        </w:rPr>
        <w:tab/>
      </w:r>
      <w:r w:rsidRPr="008833C1">
        <w:rPr>
          <w:rFonts w:ascii="TH SarabunIT๙" w:hAnsi="TH SarabunIT๙" w:cs="TH SarabunIT๙"/>
          <w:sz w:val="32"/>
          <w:szCs w:val="32"/>
        </w:rPr>
        <w:tab/>
      </w:r>
      <w:r w:rsidRPr="008833C1">
        <w:rPr>
          <w:rFonts w:ascii="TH SarabunIT๙" w:hAnsi="TH SarabunIT๙" w:cs="TH SarabunIT๙"/>
          <w:sz w:val="32"/>
          <w:szCs w:val="32"/>
        </w:rPr>
        <w:tab/>
      </w:r>
      <w:r w:rsidRPr="008833C1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8833C1">
        <w:rPr>
          <w:rFonts w:ascii="TH SarabunIT๙" w:hAnsi="TH SarabunIT๙" w:cs="TH SarabunIT๙"/>
          <w:sz w:val="32"/>
          <w:szCs w:val="32"/>
        </w:rPr>
        <w:tab/>
      </w:r>
      <w:r w:rsidRPr="008833C1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8833C1">
        <w:rPr>
          <w:rFonts w:ascii="TH SarabunIT๙" w:hAnsi="TH SarabunIT๙" w:cs="TH SarabunIT๙"/>
          <w:sz w:val="32"/>
          <w:szCs w:val="32"/>
          <w:cs/>
        </w:rPr>
        <w:t>ตำแหน่ง ผู้อำนวย</w:t>
      </w:r>
      <w:r w:rsidR="002A5851" w:rsidRPr="008833C1">
        <w:rPr>
          <w:rFonts w:ascii="TH SarabunIT๙" w:hAnsi="TH SarabunIT๙" w:cs="TH SarabunIT๙"/>
          <w:sz w:val="32"/>
          <w:szCs w:val="32"/>
          <w:cs/>
        </w:rPr>
        <w:t>การ</w:t>
      </w:r>
      <w:r w:rsidRPr="008833C1">
        <w:rPr>
          <w:rFonts w:ascii="TH SarabunIT๙" w:hAnsi="TH SarabunIT๙" w:cs="TH SarabunIT๙"/>
          <w:sz w:val="32"/>
          <w:szCs w:val="32"/>
          <w:cs/>
        </w:rPr>
        <w:t>กองการ</w:t>
      </w:r>
      <w:r w:rsidR="002A5851" w:rsidRPr="008833C1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8833C1">
        <w:rPr>
          <w:rFonts w:ascii="TH SarabunIT๙" w:hAnsi="TH SarabunIT๙" w:cs="TH SarabunIT๙"/>
          <w:sz w:val="32"/>
          <w:szCs w:val="32"/>
          <w:cs/>
        </w:rPr>
        <w:t>ฯ</w:t>
      </w:r>
    </w:p>
    <w:p w:rsidR="002A5851" w:rsidRPr="008833C1" w:rsidRDefault="002A5851" w:rsidP="00995458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8833C1">
        <w:rPr>
          <w:rFonts w:ascii="TH SarabunIT๙" w:hAnsi="TH SarabunIT๙" w:cs="TH SarabunIT๙"/>
          <w:sz w:val="32"/>
          <w:szCs w:val="32"/>
        </w:rPr>
        <w:tab/>
      </w:r>
      <w:r w:rsidRPr="008833C1">
        <w:rPr>
          <w:rFonts w:ascii="TH SarabunIT๙" w:hAnsi="TH SarabunIT๙" w:cs="TH SarabunIT๙"/>
          <w:sz w:val="32"/>
          <w:szCs w:val="32"/>
        </w:rPr>
        <w:tab/>
      </w:r>
      <w:r w:rsidRPr="008833C1">
        <w:rPr>
          <w:rFonts w:ascii="TH SarabunIT๙" w:hAnsi="TH SarabunIT๙" w:cs="TH SarabunIT๙"/>
          <w:sz w:val="32"/>
          <w:szCs w:val="32"/>
        </w:rPr>
        <w:tab/>
      </w:r>
      <w:r w:rsidRPr="008833C1">
        <w:rPr>
          <w:rFonts w:ascii="TH SarabunIT๙" w:hAnsi="TH SarabunIT๙" w:cs="TH SarabunIT๙"/>
          <w:sz w:val="32"/>
          <w:szCs w:val="32"/>
        </w:rPr>
        <w:tab/>
      </w:r>
      <w:r w:rsidRPr="008833C1">
        <w:rPr>
          <w:rFonts w:ascii="TH SarabunIT๙" w:hAnsi="TH SarabunIT๙" w:cs="TH SarabunIT๙"/>
          <w:sz w:val="32"/>
          <w:szCs w:val="32"/>
        </w:rPr>
        <w:tab/>
      </w:r>
      <w:r w:rsidRPr="008833C1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="004F1559" w:rsidRPr="008833C1">
        <w:rPr>
          <w:rFonts w:ascii="TH SarabunIT๙" w:hAnsi="TH SarabunIT๙" w:cs="TH SarabunIT๙"/>
          <w:sz w:val="32"/>
          <w:szCs w:val="32"/>
          <w:cs/>
        </w:rPr>
        <w:t>วันที่  3</w:t>
      </w:r>
      <w:r w:rsidRPr="008833C1">
        <w:rPr>
          <w:rFonts w:ascii="TH SarabunIT๙" w:hAnsi="TH SarabunIT๙" w:cs="TH SarabunIT๙"/>
          <w:sz w:val="32"/>
          <w:szCs w:val="32"/>
          <w:cs/>
        </w:rPr>
        <w:t xml:space="preserve">๐  เดือน  ตุลาคม </w:t>
      </w:r>
      <w:r w:rsidRPr="008833C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833C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8833C1">
        <w:rPr>
          <w:rFonts w:ascii="TH SarabunIT๙" w:hAnsi="TH SarabunIT๙" w:cs="TH SarabunIT๙"/>
          <w:sz w:val="32"/>
          <w:szCs w:val="32"/>
        </w:rPr>
        <w:t xml:space="preserve">.  </w:t>
      </w:r>
      <w:r w:rsidR="008833C1">
        <w:rPr>
          <w:rFonts w:ascii="TH SarabunIT๙" w:hAnsi="TH SarabunIT๙" w:cs="TH SarabunIT๙"/>
          <w:sz w:val="32"/>
          <w:szCs w:val="32"/>
          <w:cs/>
        </w:rPr>
        <w:t>๒๕62</w:t>
      </w:r>
    </w:p>
    <w:p w:rsidR="002A5851" w:rsidRPr="008833C1" w:rsidRDefault="002A5851" w:rsidP="00995458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2A5851" w:rsidRPr="008833C1" w:rsidRDefault="002A5851" w:rsidP="00995458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2A5851" w:rsidRPr="008833C1" w:rsidRDefault="002A5851" w:rsidP="00995458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2A5851" w:rsidRPr="008833C1" w:rsidRDefault="002A5851" w:rsidP="00995458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2A5851" w:rsidRPr="008833C1" w:rsidRDefault="002A5851" w:rsidP="00995458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2A5851" w:rsidRPr="008833C1" w:rsidRDefault="002A5851" w:rsidP="004807C1">
      <w:pPr>
        <w:rPr>
          <w:rFonts w:ascii="TH SarabunIT๙" w:hAnsi="TH SarabunIT๙" w:cs="TH SarabunIT๙"/>
          <w:cs/>
        </w:rPr>
      </w:pPr>
    </w:p>
    <w:sectPr w:rsidR="002A5851" w:rsidRPr="008833C1" w:rsidSect="00A92DCF">
      <w:pgSz w:w="11906" w:h="16838"/>
      <w:pgMar w:top="426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739E0"/>
    <w:multiLevelType w:val="hybridMultilevel"/>
    <w:tmpl w:val="1CB6F958"/>
    <w:lvl w:ilvl="0" w:tplc="2DA0B8EE">
      <w:start w:val="1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361"/>
    <w:rsid w:val="000266EF"/>
    <w:rsid w:val="00102307"/>
    <w:rsid w:val="00155CE3"/>
    <w:rsid w:val="00277646"/>
    <w:rsid w:val="002A5851"/>
    <w:rsid w:val="0030050F"/>
    <w:rsid w:val="00456E5E"/>
    <w:rsid w:val="004807C1"/>
    <w:rsid w:val="00480EAC"/>
    <w:rsid w:val="004F1559"/>
    <w:rsid w:val="004F7C6F"/>
    <w:rsid w:val="00595158"/>
    <w:rsid w:val="005C7D82"/>
    <w:rsid w:val="005D32A2"/>
    <w:rsid w:val="00627A3D"/>
    <w:rsid w:val="00863E7B"/>
    <w:rsid w:val="008753EC"/>
    <w:rsid w:val="008833C1"/>
    <w:rsid w:val="008C1DC9"/>
    <w:rsid w:val="00987287"/>
    <w:rsid w:val="00995458"/>
    <w:rsid w:val="00A12EF3"/>
    <w:rsid w:val="00A53177"/>
    <w:rsid w:val="00A92DCF"/>
    <w:rsid w:val="00AB2D23"/>
    <w:rsid w:val="00B11DB1"/>
    <w:rsid w:val="00BC7F28"/>
    <w:rsid w:val="00C06B53"/>
    <w:rsid w:val="00DF7361"/>
    <w:rsid w:val="00E96C98"/>
    <w:rsid w:val="00F0267B"/>
    <w:rsid w:val="00F4676E"/>
    <w:rsid w:val="00F8240A"/>
    <w:rsid w:val="00F9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4F57A64-BC3E-47C9-B213-7A24957C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28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F7361"/>
    <w:pPr>
      <w:keepNext/>
      <w:spacing w:after="0" w:line="240" w:lineRule="auto"/>
      <w:outlineLvl w:val="0"/>
    </w:pPr>
    <w:rPr>
      <w:rFonts w:ascii="Cordia New" w:hAnsi="Cordia New" w:cs="Angsan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F7361"/>
    <w:pPr>
      <w:keepNext/>
      <w:spacing w:after="0" w:line="240" w:lineRule="auto"/>
      <w:jc w:val="center"/>
      <w:outlineLvl w:val="1"/>
    </w:pPr>
    <w:rPr>
      <w:rFonts w:ascii="Cordia New" w:hAnsi="Cordia New" w:cs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F7361"/>
    <w:pPr>
      <w:keepNext/>
      <w:spacing w:after="0" w:line="240" w:lineRule="auto"/>
      <w:outlineLvl w:val="2"/>
    </w:pPr>
    <w:rPr>
      <w:rFonts w:ascii="Cordia New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locked/>
    <w:rsid w:val="00DF7361"/>
    <w:rPr>
      <w:rFonts w:ascii="Cordia New" w:eastAsia="Times New Roman" w:hAnsi="Cordia New" w:cs="Angsana New"/>
      <w:sz w:val="32"/>
      <w:szCs w:val="32"/>
    </w:rPr>
  </w:style>
  <w:style w:type="character" w:customStyle="1" w:styleId="20">
    <w:name w:val="หัวเรื่อง 2 อักขระ"/>
    <w:link w:val="2"/>
    <w:uiPriority w:val="99"/>
    <w:locked/>
    <w:rsid w:val="00DF7361"/>
    <w:rPr>
      <w:rFonts w:ascii="Cordia New" w:eastAsia="Times New Roman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link w:val="3"/>
    <w:uiPriority w:val="99"/>
    <w:locked/>
    <w:rsid w:val="00DF7361"/>
    <w:rPr>
      <w:rFonts w:ascii="Cordia New" w:eastAsia="Times New Roman" w:hAnsi="Cordia New" w:cs="Angsana New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80EA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link w:val="a3"/>
    <w:uiPriority w:val="99"/>
    <w:semiHidden/>
    <w:rsid w:val="00480EAC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F02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Sri@Modify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Mr.KKD</cp:lastModifiedBy>
  <cp:revision>29</cp:revision>
  <cp:lastPrinted>2018-11-08T07:22:00Z</cp:lastPrinted>
  <dcterms:created xsi:type="dcterms:W3CDTF">2004-12-10T18:38:00Z</dcterms:created>
  <dcterms:modified xsi:type="dcterms:W3CDTF">2020-01-21T04:20:00Z</dcterms:modified>
</cp:coreProperties>
</file>